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24" w:rsidRDefault="00A06024" w:rsidP="00A060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města na svém zasedání </w:t>
      </w:r>
      <w:proofErr w:type="gramStart"/>
      <w:r>
        <w:rPr>
          <w:rFonts w:ascii="Arial" w:hAnsi="Arial" w:cs="Arial"/>
          <w:color w:val="000000"/>
        </w:rPr>
        <w:t>9.12.2015</w:t>
      </w:r>
      <w:proofErr w:type="gramEnd"/>
      <w:r>
        <w:rPr>
          <w:rFonts w:ascii="Arial" w:hAnsi="Arial" w:cs="Arial"/>
          <w:color w:val="000000"/>
        </w:rPr>
        <w:t xml:space="preserve"> usnesením č. 93/2015 revokovalo usnesení č. 56/2015 ze dne  24.6.20105 a prodloužilo uchazečce o bytovou jednotku č. 1 v čp. 340 ul. Komenského v Českém Brodě termín úhrady do 29.2.2016 pod podmínkou, že do 8.1.2015 předloží městu kopii kupní smlouvy na prodej nemovitosti, z jehož výsledku bude financována úhrada kupní smlouvy nabízeného bytu. </w:t>
      </w:r>
    </w:p>
    <w:p w:rsidR="00883B50" w:rsidRDefault="00A06024" w:rsidP="00A06024">
      <w:r>
        <w:rPr>
          <w:rFonts w:ascii="Arial" w:hAnsi="Arial" w:cs="Arial"/>
          <w:color w:val="000000"/>
        </w:rPr>
        <w:t xml:space="preserve">Vybraná uchazečka dne </w:t>
      </w:r>
      <w:proofErr w:type="gramStart"/>
      <w:r>
        <w:rPr>
          <w:rFonts w:ascii="Arial" w:hAnsi="Arial" w:cs="Arial"/>
          <w:color w:val="000000"/>
        </w:rPr>
        <w:t>5.1.2016</w:t>
      </w:r>
      <w:proofErr w:type="gramEnd"/>
      <w:r>
        <w:rPr>
          <w:rFonts w:ascii="Arial" w:hAnsi="Arial" w:cs="Arial"/>
          <w:color w:val="000000"/>
        </w:rPr>
        <w:t xml:space="preserve"> zaslala na město kopii požadované kupní smlouvy na prodej nemovitosti, z jehož výsledku bude financována úhrada kupní smlouvy.</w:t>
      </w:r>
      <w:bookmarkStart w:id="0" w:name="_GoBack"/>
      <w:bookmarkEnd w:id="0"/>
    </w:p>
    <w:sectPr w:rsidR="008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24"/>
    <w:rsid w:val="00883B50"/>
    <w:rsid w:val="00A06024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F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7F5E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27F5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27F5E"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27F5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27F5E"/>
    <w:pPr>
      <w:keepNext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F5E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27F5E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27F5E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27F5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27F5E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F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7F5E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27F5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27F5E"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27F5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27F5E"/>
    <w:pPr>
      <w:keepNext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F5E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27F5E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27F5E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27F5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27F5E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Došky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Dockalova Hana</dc:creator>
  <cp:lastModifiedBy>Dockalova Hana</cp:lastModifiedBy>
  <cp:revision>1</cp:revision>
  <dcterms:created xsi:type="dcterms:W3CDTF">2016-01-08T12:57:00Z</dcterms:created>
  <dcterms:modified xsi:type="dcterms:W3CDTF">2016-01-08T12:58:00Z</dcterms:modified>
</cp:coreProperties>
</file>